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072" w:rsidRDefault="00D60072" w:rsidP="00D6007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>Оборудование учебных кабинетов ДОУ</w:t>
      </w:r>
      <w:r w:rsidRPr="00F1259F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D60072" w:rsidRDefault="00D60072" w:rsidP="00D600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:rsidR="00191BB4" w:rsidRDefault="00191BB4" w:rsidP="00D600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91BB4" w:rsidRDefault="00191BB4" w:rsidP="00191B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5540A98" wp14:editId="042711C2">
            <wp:extent cx="3943350" cy="2628900"/>
            <wp:effectExtent l="0" t="0" r="0" b="0"/>
            <wp:docPr id="2" name="Рисунок 2" descr="C:\Users\User\Documents\Антикоррупция для ДОУ\СКАЗКА ГАЛЕ Г НЕ\Статья и фото по МБДОУ №6\завтра начинается зде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Антикоррупция для ДОУ\СКАЗКА ГАЛЕ Г НЕ\Статья и фото по МБДОУ №6\завтра начинается здес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429" cy="2630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BB4" w:rsidRDefault="00191BB4" w:rsidP="00D600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91BB4" w:rsidRDefault="00191BB4" w:rsidP="00D6007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60072" w:rsidRPr="00BD4EC0" w:rsidRDefault="00D60072" w:rsidP="00D6007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6"/>
        <w:gridCol w:w="5675"/>
      </w:tblGrid>
      <w:tr w:rsidR="00D60072" w:rsidRPr="00C6432A" w:rsidTr="00163207">
        <w:tc>
          <w:tcPr>
            <w:tcW w:w="4026" w:type="dxa"/>
          </w:tcPr>
          <w:p w:rsidR="00D60072" w:rsidRPr="00F1259F" w:rsidRDefault="00D60072" w:rsidP="0016320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259F">
              <w:rPr>
                <w:rFonts w:ascii="Times New Roman" w:hAnsi="Times New Roman"/>
                <w:b/>
                <w:sz w:val="24"/>
                <w:szCs w:val="24"/>
              </w:rPr>
              <w:t>Вид помещения. Функциональное использование</w:t>
            </w:r>
          </w:p>
        </w:tc>
        <w:tc>
          <w:tcPr>
            <w:tcW w:w="6111" w:type="dxa"/>
          </w:tcPr>
          <w:p w:rsidR="00D60072" w:rsidRPr="00F1259F" w:rsidRDefault="00D60072" w:rsidP="0016320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259F">
              <w:rPr>
                <w:rFonts w:ascii="Times New Roman" w:hAnsi="Times New Roman"/>
                <w:b/>
                <w:sz w:val="24"/>
                <w:szCs w:val="24"/>
              </w:rPr>
              <w:t xml:space="preserve">Оснащение </w:t>
            </w:r>
          </w:p>
        </w:tc>
      </w:tr>
      <w:tr w:rsidR="00D60072" w:rsidRPr="00C6432A" w:rsidTr="00163207">
        <w:tc>
          <w:tcPr>
            <w:tcW w:w="4026" w:type="dxa"/>
          </w:tcPr>
          <w:p w:rsidR="00D60072" w:rsidRPr="00F1259F" w:rsidRDefault="00D60072" w:rsidP="0016320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259F">
              <w:rPr>
                <w:rFonts w:ascii="Times New Roman" w:hAnsi="Times New Roman"/>
                <w:b/>
                <w:sz w:val="24"/>
                <w:szCs w:val="24"/>
              </w:rPr>
              <w:t>Групповые комнаты</w:t>
            </w:r>
          </w:p>
          <w:p w:rsidR="00D60072" w:rsidRPr="00F1259F" w:rsidRDefault="00D60072" w:rsidP="00D6007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Сюжетно-ролевые игры</w:t>
            </w:r>
          </w:p>
          <w:p w:rsidR="00D60072" w:rsidRPr="00F1259F" w:rsidRDefault="00D60072" w:rsidP="00D6007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Самообслуживание</w:t>
            </w:r>
          </w:p>
          <w:p w:rsidR="00D60072" w:rsidRPr="00F1259F" w:rsidRDefault="00D60072" w:rsidP="00D6007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Трудовая деятельность</w:t>
            </w:r>
          </w:p>
          <w:p w:rsidR="00D60072" w:rsidRPr="00F1259F" w:rsidRDefault="00D60072" w:rsidP="00D6007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Ознакомление с природой</w:t>
            </w:r>
          </w:p>
          <w:p w:rsidR="00D60072" w:rsidRPr="00F1259F" w:rsidRDefault="00D60072" w:rsidP="00D6007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Pr="00F1259F">
              <w:rPr>
                <w:rFonts w:ascii="Times New Roman" w:hAnsi="Times New Roman"/>
                <w:sz w:val="24"/>
                <w:szCs w:val="24"/>
              </w:rPr>
              <w:t>ОД</w:t>
            </w:r>
          </w:p>
          <w:p w:rsidR="00D60072" w:rsidRPr="00F1259F" w:rsidRDefault="00D60072" w:rsidP="00D6007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Дневной сон</w:t>
            </w:r>
          </w:p>
          <w:p w:rsidR="00D60072" w:rsidRPr="00F1259F" w:rsidRDefault="00D60072" w:rsidP="00D6007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Организация питания</w:t>
            </w:r>
          </w:p>
        </w:tc>
        <w:tc>
          <w:tcPr>
            <w:tcW w:w="6111" w:type="dxa"/>
          </w:tcPr>
          <w:p w:rsidR="00D60072" w:rsidRPr="00F1259F" w:rsidRDefault="00D60072" w:rsidP="00D6007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Детская мебель для практической деятельности</w:t>
            </w:r>
          </w:p>
          <w:p w:rsidR="00D60072" w:rsidRPr="00F1259F" w:rsidRDefault="00D60072" w:rsidP="00D6007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Книжный уголок</w:t>
            </w:r>
          </w:p>
          <w:p w:rsidR="00D60072" w:rsidRPr="00F1259F" w:rsidRDefault="00D60072" w:rsidP="00D6007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  <w:lang w:val="tt-RU"/>
              </w:rPr>
              <w:t>Национальный уголок</w:t>
            </w:r>
          </w:p>
          <w:p w:rsidR="00D60072" w:rsidRPr="00F1259F" w:rsidRDefault="00D60072" w:rsidP="00D6007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  <w:lang w:val="tt-RU"/>
              </w:rPr>
              <w:t>Уголок  по УМК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D60072" w:rsidRPr="00F1259F" w:rsidRDefault="00D60072" w:rsidP="00D6007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Уголок для изобразительной деятельности</w:t>
            </w:r>
          </w:p>
          <w:p w:rsidR="00D60072" w:rsidRPr="00F1259F" w:rsidRDefault="00D60072" w:rsidP="00D6007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Игровая мебель. Атрибуты для сюжетно-ролевых игр</w:t>
            </w:r>
          </w:p>
          <w:p w:rsidR="00D60072" w:rsidRPr="00F1259F" w:rsidRDefault="00D60072" w:rsidP="00D6007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Уголок для театрализованной деятельности</w:t>
            </w:r>
          </w:p>
          <w:p w:rsidR="00D60072" w:rsidRPr="00F1259F" w:rsidRDefault="00D60072" w:rsidP="00D6007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Природный уголок</w:t>
            </w:r>
          </w:p>
          <w:p w:rsidR="00D60072" w:rsidRPr="00F1259F" w:rsidRDefault="00D60072" w:rsidP="00D6007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Физкультурный уголок</w:t>
            </w:r>
          </w:p>
          <w:p w:rsidR="00D60072" w:rsidRPr="00F1259F" w:rsidRDefault="00D60072" w:rsidP="00D6007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Конструкторы различных видов</w:t>
            </w:r>
          </w:p>
          <w:p w:rsidR="00D60072" w:rsidRPr="00F1259F" w:rsidRDefault="00D60072" w:rsidP="00D6007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Головоломки, мозаики, настольно-печатные игры</w:t>
            </w:r>
          </w:p>
          <w:p w:rsidR="00D60072" w:rsidRPr="00F1259F" w:rsidRDefault="00D60072" w:rsidP="00D6007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Развивающие игры по логике</w:t>
            </w:r>
          </w:p>
          <w:p w:rsidR="00D60072" w:rsidRPr="00F1259F" w:rsidRDefault="00D60072" w:rsidP="00D6007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Магнитофон</w:t>
            </w:r>
          </w:p>
        </w:tc>
      </w:tr>
      <w:tr w:rsidR="00D60072" w:rsidRPr="00C6432A" w:rsidTr="00163207">
        <w:tc>
          <w:tcPr>
            <w:tcW w:w="4026" w:type="dxa"/>
          </w:tcPr>
          <w:p w:rsidR="00D60072" w:rsidRPr="00F1259F" w:rsidRDefault="00D60072" w:rsidP="0016320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259F">
              <w:rPr>
                <w:rFonts w:ascii="Times New Roman" w:hAnsi="Times New Roman"/>
                <w:b/>
                <w:sz w:val="24"/>
                <w:szCs w:val="24"/>
              </w:rPr>
              <w:t>Раздевальная комната</w:t>
            </w:r>
          </w:p>
          <w:p w:rsidR="00D60072" w:rsidRPr="00F1259F" w:rsidRDefault="00D60072" w:rsidP="00D6007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 xml:space="preserve">Информационно-просветительская работа с родителями </w:t>
            </w:r>
            <w:r w:rsidRPr="00F125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111" w:type="dxa"/>
          </w:tcPr>
          <w:p w:rsidR="00D60072" w:rsidRPr="00F1259F" w:rsidRDefault="00D60072" w:rsidP="00D6007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Наглядно-информационный уголок для родителей</w:t>
            </w:r>
          </w:p>
          <w:p w:rsidR="00D60072" w:rsidRPr="00F1259F" w:rsidRDefault="00D60072" w:rsidP="00D6007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Уголок для родителей «Работаем по УМК»</w:t>
            </w:r>
          </w:p>
          <w:p w:rsidR="00D60072" w:rsidRPr="00F1259F" w:rsidRDefault="00D60072" w:rsidP="00D6007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Уголок здоровья</w:t>
            </w:r>
          </w:p>
          <w:p w:rsidR="00D60072" w:rsidRPr="00F1259F" w:rsidRDefault="00D60072" w:rsidP="00D6007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Выставки совместного  творчества</w:t>
            </w:r>
          </w:p>
        </w:tc>
      </w:tr>
      <w:tr w:rsidR="00D60072" w:rsidRPr="00C6432A" w:rsidTr="00163207">
        <w:tc>
          <w:tcPr>
            <w:tcW w:w="4026" w:type="dxa"/>
          </w:tcPr>
          <w:p w:rsidR="00D60072" w:rsidRPr="00F1259F" w:rsidRDefault="00D60072" w:rsidP="0016320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259F">
              <w:rPr>
                <w:rFonts w:ascii="Times New Roman" w:hAnsi="Times New Roman"/>
                <w:b/>
                <w:sz w:val="24"/>
                <w:szCs w:val="24"/>
              </w:rPr>
              <w:t>Методический кабинет</w:t>
            </w:r>
          </w:p>
          <w:p w:rsidR="00D60072" w:rsidRPr="00F1259F" w:rsidRDefault="00D60072" w:rsidP="00D6007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Осуществление методической помощи педагогам</w:t>
            </w:r>
          </w:p>
          <w:p w:rsidR="00D60072" w:rsidRPr="00F1259F" w:rsidRDefault="00D60072" w:rsidP="00D6007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 xml:space="preserve">Организация консультаций, </w:t>
            </w:r>
            <w:r w:rsidRPr="00F1259F">
              <w:rPr>
                <w:rFonts w:ascii="Times New Roman" w:hAnsi="Times New Roman"/>
                <w:sz w:val="24"/>
                <w:szCs w:val="24"/>
              </w:rPr>
              <w:lastRenderedPageBreak/>
              <w:t>семинаров, педагогических советов</w:t>
            </w:r>
          </w:p>
          <w:p w:rsidR="00D60072" w:rsidRPr="00F1259F" w:rsidRDefault="00D60072" w:rsidP="00D6007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Выставка дидактических и методических материалов для организации работы с детьми по различным направлениям развития</w:t>
            </w:r>
          </w:p>
        </w:tc>
        <w:tc>
          <w:tcPr>
            <w:tcW w:w="6111" w:type="dxa"/>
          </w:tcPr>
          <w:p w:rsidR="00D60072" w:rsidRPr="00F1259F" w:rsidRDefault="00D60072" w:rsidP="00D6007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lastRenderedPageBreak/>
              <w:t>Компьютер, принтер,  ламинатор</w:t>
            </w:r>
          </w:p>
          <w:p w:rsidR="00D60072" w:rsidRPr="00F1259F" w:rsidRDefault="00D60072" w:rsidP="00D6007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Проектор</w:t>
            </w:r>
          </w:p>
          <w:p w:rsidR="00D60072" w:rsidRPr="00F1259F" w:rsidRDefault="00D60072" w:rsidP="00D6007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Библиотека педагогической и методической литературы</w:t>
            </w:r>
          </w:p>
          <w:p w:rsidR="00D60072" w:rsidRPr="00F1259F" w:rsidRDefault="00D60072" w:rsidP="00D6007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Библиотека периодических изданий</w:t>
            </w:r>
          </w:p>
          <w:p w:rsidR="00D60072" w:rsidRPr="00F1259F" w:rsidRDefault="00D60072" w:rsidP="00D6007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Пособия по образовательной деятельности</w:t>
            </w:r>
          </w:p>
          <w:p w:rsidR="00D60072" w:rsidRPr="00F1259F" w:rsidRDefault="00D60072" w:rsidP="00D6007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lastRenderedPageBreak/>
              <w:t>Опыт работы педагогов</w:t>
            </w:r>
          </w:p>
          <w:p w:rsidR="00D60072" w:rsidRPr="00F1259F" w:rsidRDefault="00D60072" w:rsidP="00D6007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Материалы консультаций, семинаров, школы педагогического мастерства</w:t>
            </w:r>
          </w:p>
          <w:p w:rsidR="00D60072" w:rsidRPr="00F1259F" w:rsidRDefault="00D60072" w:rsidP="00D6007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Демонстрационный, раздаточный материал для образовательной деятельности с детьми</w:t>
            </w:r>
          </w:p>
          <w:p w:rsidR="00D60072" w:rsidRPr="00F1259F" w:rsidRDefault="00D60072" w:rsidP="00163207">
            <w:pPr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072" w:rsidRPr="00C6432A" w:rsidTr="00163207"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72" w:rsidRPr="00F1259F" w:rsidRDefault="00D60072" w:rsidP="0016320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259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Музыкальный зал</w:t>
            </w:r>
          </w:p>
          <w:p w:rsidR="00D60072" w:rsidRPr="00F1259F" w:rsidRDefault="00D60072" w:rsidP="00D6007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Занятия по музыкальному воспитанию</w:t>
            </w:r>
          </w:p>
          <w:p w:rsidR="00D60072" w:rsidRPr="00F1259F" w:rsidRDefault="00D60072" w:rsidP="00D6007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Индивидуальные занятия</w:t>
            </w:r>
          </w:p>
          <w:p w:rsidR="00D60072" w:rsidRPr="00F1259F" w:rsidRDefault="00D60072" w:rsidP="00D6007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Театральные представления</w:t>
            </w:r>
          </w:p>
          <w:p w:rsidR="00D60072" w:rsidRPr="00F1259F" w:rsidRDefault="00D60072" w:rsidP="00D6007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Музыкальные досуги, развлечения. Праздники</w:t>
            </w:r>
          </w:p>
          <w:p w:rsidR="00D60072" w:rsidRPr="0071045C" w:rsidRDefault="00D60072" w:rsidP="00D6007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Мероприятия для родителей</w:t>
            </w:r>
          </w:p>
          <w:p w:rsidR="00D60072" w:rsidRPr="00F1259F" w:rsidRDefault="00D60072" w:rsidP="00D6007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образовательная услуга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72" w:rsidRPr="00F1259F" w:rsidRDefault="00D60072" w:rsidP="00D6007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Библиотека  методической литературы</w:t>
            </w:r>
          </w:p>
          <w:p w:rsidR="00D60072" w:rsidRDefault="00D60072" w:rsidP="00D6007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 xml:space="preserve">Пособия, игрушки, атрибуты для музыкальных </w:t>
            </w:r>
            <w:r>
              <w:rPr>
                <w:rFonts w:ascii="Times New Roman" w:hAnsi="Times New Roman"/>
                <w:sz w:val="24"/>
                <w:szCs w:val="24"/>
              </w:rPr>
              <w:t>игр</w:t>
            </w:r>
          </w:p>
          <w:p w:rsidR="00D60072" w:rsidRDefault="00D60072" w:rsidP="00D6007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 xml:space="preserve"> Различные виды театров</w:t>
            </w:r>
          </w:p>
          <w:p w:rsidR="00D60072" w:rsidRPr="00F1259F" w:rsidRDefault="00D60072" w:rsidP="00D6007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1259F">
              <w:rPr>
                <w:rFonts w:ascii="Times New Roman" w:hAnsi="Times New Roman"/>
                <w:sz w:val="24"/>
                <w:szCs w:val="24"/>
              </w:rPr>
              <w:t>ианино</w:t>
            </w:r>
          </w:p>
          <w:p w:rsidR="00D60072" w:rsidRPr="00F1259F" w:rsidRDefault="00D60072" w:rsidP="00D6007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Музыкальный центр</w:t>
            </w:r>
          </w:p>
          <w:p w:rsidR="00D60072" w:rsidRPr="00F1259F" w:rsidRDefault="00D60072" w:rsidP="00D6007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Подборка аудиокассет, дисков с музыкальными произведениями</w:t>
            </w:r>
          </w:p>
          <w:p w:rsidR="00D60072" w:rsidRPr="00F1259F" w:rsidRDefault="00D60072" w:rsidP="00D6007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Детские и взрослые костюмы</w:t>
            </w:r>
          </w:p>
          <w:p w:rsidR="00D60072" w:rsidRPr="00F1259F" w:rsidRDefault="00D60072" w:rsidP="00D6007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Ширма для кукольного театра</w:t>
            </w:r>
          </w:p>
          <w:p w:rsidR="00D60072" w:rsidRPr="00F1259F" w:rsidRDefault="00D60072" w:rsidP="00D6007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Занавесы</w:t>
            </w:r>
          </w:p>
        </w:tc>
      </w:tr>
      <w:tr w:rsidR="00D60072" w:rsidRPr="00C6432A" w:rsidTr="00163207"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72" w:rsidRPr="00F1259F" w:rsidRDefault="00D60072" w:rsidP="0016320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259F">
              <w:rPr>
                <w:rFonts w:ascii="Times New Roman" w:hAnsi="Times New Roman"/>
                <w:b/>
                <w:sz w:val="24"/>
                <w:szCs w:val="24"/>
              </w:rPr>
              <w:t>Физкультурный зал</w:t>
            </w:r>
          </w:p>
          <w:p w:rsidR="00D60072" w:rsidRPr="00F1259F" w:rsidRDefault="00D60072" w:rsidP="00D6007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Физкультурные занятия</w:t>
            </w:r>
          </w:p>
          <w:p w:rsidR="00D60072" w:rsidRPr="00F1259F" w:rsidRDefault="00D60072" w:rsidP="00D6007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Индивидуальные занятия</w:t>
            </w:r>
          </w:p>
          <w:p w:rsidR="00D60072" w:rsidRPr="00F1259F" w:rsidRDefault="00D60072" w:rsidP="00D6007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Спортивные  досуги, развлечения, праздники</w:t>
            </w:r>
          </w:p>
          <w:p w:rsidR="00D60072" w:rsidRPr="00F1259F" w:rsidRDefault="00D60072" w:rsidP="00D6007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Мероприятия для педагогов, родителей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72" w:rsidRPr="00F1259F" w:rsidRDefault="00D60072" w:rsidP="00D6007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 xml:space="preserve">Библиотека  методической литературы </w:t>
            </w:r>
          </w:p>
          <w:p w:rsidR="00D60072" w:rsidRPr="00F1259F" w:rsidRDefault="00D60072" w:rsidP="00D6007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Пособия,   атрибуты для   физкультурных занятий: мячи, мячи-попрыгунчики, обручи, кегли</w:t>
            </w:r>
          </w:p>
          <w:p w:rsidR="00D60072" w:rsidRPr="00F1259F" w:rsidRDefault="00D60072" w:rsidP="00D6007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Пианино, магнитофон</w:t>
            </w:r>
          </w:p>
          <w:p w:rsidR="00D60072" w:rsidRPr="00F1259F" w:rsidRDefault="00D60072" w:rsidP="00D6007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Подборка   дисков с музыкальными произведениями</w:t>
            </w:r>
          </w:p>
          <w:p w:rsidR="00D60072" w:rsidRPr="00F1259F" w:rsidRDefault="00D60072" w:rsidP="00D6007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Шведская стенка</w:t>
            </w:r>
          </w:p>
        </w:tc>
      </w:tr>
      <w:tr w:rsidR="00D60072" w:rsidRPr="00C6432A" w:rsidTr="00163207"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72" w:rsidRPr="00F1259F" w:rsidRDefault="00D60072" w:rsidP="0016320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259F">
              <w:rPr>
                <w:rFonts w:ascii="Times New Roman" w:hAnsi="Times New Roman"/>
                <w:b/>
                <w:sz w:val="24"/>
                <w:szCs w:val="24"/>
              </w:rPr>
              <w:t>Физкультурная площадка</w:t>
            </w:r>
          </w:p>
          <w:p w:rsidR="00D60072" w:rsidRPr="00F1259F" w:rsidRDefault="00D60072" w:rsidP="00D6007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Проведение физкультурных занятий</w:t>
            </w:r>
          </w:p>
          <w:p w:rsidR="00D60072" w:rsidRPr="00F1259F" w:rsidRDefault="00D60072" w:rsidP="00D6007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Проведение развлечений, досугов, праздников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Волейбольная площадка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Стенка гимнастическая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1259F">
              <w:rPr>
                <w:rFonts w:ascii="Times New Roman" w:hAnsi="Times New Roman"/>
                <w:sz w:val="24"/>
                <w:szCs w:val="24"/>
              </w:rPr>
              <w:t>Рукоход</w:t>
            </w:r>
            <w:proofErr w:type="spellEnd"/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Беговая дорожка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Полоса препятствия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Мини-участок с песком для прыжка в длину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Спортивно-игровое оборудование</w:t>
            </w:r>
          </w:p>
        </w:tc>
      </w:tr>
      <w:tr w:rsidR="00D60072" w:rsidRPr="00C6432A" w:rsidTr="00163207"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72" w:rsidRPr="00F1259F" w:rsidRDefault="00D60072" w:rsidP="0016320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259F">
              <w:rPr>
                <w:rFonts w:ascii="Times New Roman" w:hAnsi="Times New Roman"/>
                <w:b/>
                <w:sz w:val="24"/>
                <w:szCs w:val="24"/>
              </w:rPr>
              <w:t>Кабинет татарского языка</w:t>
            </w:r>
          </w:p>
          <w:p w:rsidR="00D60072" w:rsidRPr="00F1259F" w:rsidRDefault="00D60072" w:rsidP="00D6007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Занятия по обучению детей двум государственным языкам</w:t>
            </w:r>
          </w:p>
          <w:p w:rsidR="00D60072" w:rsidRPr="00F1259F" w:rsidRDefault="00D60072" w:rsidP="00D6007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 xml:space="preserve"> Индивидуальные занятия</w:t>
            </w:r>
          </w:p>
          <w:p w:rsidR="00D60072" w:rsidRPr="00F1259F" w:rsidRDefault="00D60072" w:rsidP="00D6007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Театральные представления</w:t>
            </w:r>
          </w:p>
          <w:p w:rsidR="00D60072" w:rsidRPr="00F1259F" w:rsidRDefault="00D60072" w:rsidP="00D6007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Досуги, развлечения, праздники</w:t>
            </w:r>
          </w:p>
          <w:p w:rsidR="00D60072" w:rsidRPr="00F1259F" w:rsidRDefault="00D60072" w:rsidP="00D6007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Конкурсы чтецов</w:t>
            </w:r>
          </w:p>
          <w:p w:rsidR="00D60072" w:rsidRPr="00F1259F" w:rsidRDefault="00D60072" w:rsidP="00D6007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Мероприятия для родителей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72" w:rsidRPr="00F1259F" w:rsidRDefault="00D60072" w:rsidP="00D6007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Методическая литература</w:t>
            </w:r>
          </w:p>
          <w:p w:rsidR="00D60072" w:rsidRPr="00F1259F" w:rsidRDefault="00D60072" w:rsidP="00D6007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УМК, мультфильмы</w:t>
            </w:r>
          </w:p>
          <w:p w:rsidR="00D60072" w:rsidRPr="00F1259F" w:rsidRDefault="00D60072" w:rsidP="00D6007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Развивающие игры</w:t>
            </w:r>
          </w:p>
          <w:p w:rsidR="00D60072" w:rsidRPr="00F1259F" w:rsidRDefault="00D60072" w:rsidP="00D6007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Раздаточные и демонстративные материалы</w:t>
            </w:r>
          </w:p>
          <w:p w:rsidR="00D60072" w:rsidRPr="00F1259F" w:rsidRDefault="00D60072" w:rsidP="00D6007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Проектор,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259F">
              <w:rPr>
                <w:rFonts w:ascii="Times New Roman" w:hAnsi="Times New Roman"/>
                <w:sz w:val="24"/>
                <w:szCs w:val="24"/>
              </w:rPr>
              <w:t>ноутбук</w:t>
            </w:r>
          </w:p>
          <w:p w:rsidR="00D60072" w:rsidRPr="00F1259F" w:rsidRDefault="00D60072" w:rsidP="00D6007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 xml:space="preserve"> Доска «Мольберт» магнитная</w:t>
            </w:r>
          </w:p>
          <w:p w:rsidR="00D60072" w:rsidRPr="00F1259F" w:rsidRDefault="00D60072" w:rsidP="00D6007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Музыкальный центр</w:t>
            </w:r>
          </w:p>
        </w:tc>
      </w:tr>
      <w:tr w:rsidR="00D60072" w:rsidRPr="00C6432A" w:rsidTr="00163207"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72" w:rsidRPr="00F1259F" w:rsidRDefault="00D60072" w:rsidP="0016320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259F">
              <w:rPr>
                <w:rFonts w:ascii="Times New Roman" w:hAnsi="Times New Roman"/>
                <w:b/>
                <w:sz w:val="24"/>
                <w:szCs w:val="24"/>
              </w:rPr>
              <w:t xml:space="preserve"> Кабинет по ПДД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1259F">
              <w:rPr>
                <w:rFonts w:ascii="Times New Roman" w:hAnsi="Times New Roman"/>
                <w:sz w:val="24"/>
                <w:szCs w:val="24"/>
              </w:rPr>
              <w:t>Обучение детей по</w:t>
            </w:r>
            <w:proofErr w:type="gramEnd"/>
            <w:r w:rsidRPr="00F1259F">
              <w:rPr>
                <w:rFonts w:ascii="Times New Roman" w:hAnsi="Times New Roman"/>
                <w:sz w:val="24"/>
                <w:szCs w:val="24"/>
              </w:rPr>
              <w:t xml:space="preserve"> образовательным программам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72" w:rsidRPr="00F1259F" w:rsidRDefault="00D60072" w:rsidP="00D6007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Дидактический материал</w:t>
            </w:r>
          </w:p>
          <w:p w:rsidR="00D60072" w:rsidRPr="00F1259F" w:rsidRDefault="00D60072" w:rsidP="00D6007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1259F">
              <w:rPr>
                <w:rFonts w:ascii="Times New Roman" w:hAnsi="Times New Roman"/>
                <w:sz w:val="24"/>
                <w:szCs w:val="24"/>
              </w:rPr>
              <w:t>Разивающие</w:t>
            </w:r>
            <w:proofErr w:type="spellEnd"/>
            <w:r w:rsidRPr="00F1259F">
              <w:rPr>
                <w:rFonts w:ascii="Times New Roman" w:hAnsi="Times New Roman"/>
                <w:sz w:val="24"/>
                <w:szCs w:val="24"/>
              </w:rPr>
              <w:t>, занимательные игры</w:t>
            </w:r>
          </w:p>
          <w:p w:rsidR="00D60072" w:rsidRPr="00F1259F" w:rsidRDefault="00D60072" w:rsidP="00D6007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Стол – тренажер  по ПДД</w:t>
            </w:r>
          </w:p>
          <w:p w:rsidR="00D60072" w:rsidRPr="00F1259F" w:rsidRDefault="00D60072" w:rsidP="00D6007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Электромобили, велосипеды</w:t>
            </w:r>
          </w:p>
          <w:p w:rsidR="00D60072" w:rsidRPr="00F1259F" w:rsidRDefault="00D60072" w:rsidP="00D6007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«Говорящие плакаты»</w:t>
            </w:r>
          </w:p>
        </w:tc>
      </w:tr>
      <w:tr w:rsidR="00D60072" w:rsidRPr="00C6432A" w:rsidTr="00163207"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72" w:rsidRPr="00F1259F" w:rsidRDefault="00D60072" w:rsidP="0016320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259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Кабинет логопеда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Занятия по коррекции речи</w:t>
            </w:r>
          </w:p>
          <w:p w:rsidR="00D60072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Консультативная работа с родителями по коррекции речи детей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образовательная услуга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Настенное зеркало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Дополнительное освещение у зеркала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Методическая литература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Демонстрационный и раздаточный наглядный материал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Развивающие игры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Ноутбук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Принтер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Интерактивная доска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Графический планшет</w:t>
            </w:r>
          </w:p>
        </w:tc>
      </w:tr>
      <w:tr w:rsidR="00D60072" w:rsidRPr="00C6432A" w:rsidTr="00163207"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72" w:rsidRPr="00F1259F" w:rsidRDefault="00D60072" w:rsidP="0016320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259F">
              <w:rPr>
                <w:rFonts w:ascii="Times New Roman" w:hAnsi="Times New Roman"/>
                <w:b/>
                <w:sz w:val="24"/>
                <w:szCs w:val="24"/>
              </w:rPr>
              <w:t xml:space="preserve">Сенсорный кабинет </w:t>
            </w:r>
          </w:p>
          <w:p w:rsidR="00D60072" w:rsidRPr="00F1259F" w:rsidRDefault="00D60072" w:rsidP="0016320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Мягкие модули</w:t>
            </w:r>
          </w:p>
          <w:p w:rsidR="00D60072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Зеркальный шар с мотором</w:t>
            </w:r>
          </w:p>
          <w:p w:rsidR="00D60072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Световой проектор со встроенным ротатором</w:t>
            </w:r>
          </w:p>
          <w:p w:rsidR="00D60072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Музыкальное кресло – подушка</w:t>
            </w:r>
          </w:p>
          <w:p w:rsidR="00D60072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Интерактивная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воздушнопузырьковая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трубка</w:t>
            </w:r>
          </w:p>
          <w:p w:rsidR="00D60072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Световой стол для рисования песком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Интерактивный сухой бассейн</w:t>
            </w:r>
          </w:p>
        </w:tc>
      </w:tr>
      <w:tr w:rsidR="00D60072" w:rsidRPr="00C6432A" w:rsidTr="00163207"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72" w:rsidRPr="00F1259F" w:rsidRDefault="00D60072" w:rsidP="0016320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259F">
              <w:rPr>
                <w:rFonts w:ascii="Times New Roman" w:hAnsi="Times New Roman"/>
                <w:b/>
                <w:sz w:val="24"/>
                <w:szCs w:val="24"/>
              </w:rPr>
              <w:t>Летний оздоровительный комплекс «Островок здоровья»</w:t>
            </w:r>
          </w:p>
          <w:p w:rsidR="00D60072" w:rsidRPr="00F1259F" w:rsidRDefault="00D60072" w:rsidP="00D6007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Проведение физкультурных занятий</w:t>
            </w:r>
          </w:p>
          <w:p w:rsidR="00D60072" w:rsidRPr="00F1259F" w:rsidRDefault="00D60072" w:rsidP="00D6007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Проведение развлечений, досугов, праздников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Летний бассейн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Футбольное поле с газонным покрытием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1259F">
              <w:rPr>
                <w:rFonts w:ascii="Times New Roman" w:hAnsi="Times New Roman"/>
                <w:sz w:val="24"/>
                <w:szCs w:val="24"/>
              </w:rPr>
              <w:t>Баскетбольно</w:t>
            </w:r>
            <w:proofErr w:type="spellEnd"/>
            <w:r w:rsidRPr="00F1259F">
              <w:rPr>
                <w:rFonts w:ascii="Times New Roman" w:hAnsi="Times New Roman"/>
                <w:sz w:val="24"/>
                <w:szCs w:val="24"/>
              </w:rPr>
              <w:t>-волейбольная площадка с песочным покрытием</w:t>
            </w:r>
          </w:p>
        </w:tc>
      </w:tr>
      <w:tr w:rsidR="00D60072" w:rsidRPr="00C6432A" w:rsidTr="00163207"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72" w:rsidRPr="00F1259F" w:rsidRDefault="00D60072" w:rsidP="0016320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259F">
              <w:rPr>
                <w:rFonts w:ascii="Times New Roman" w:hAnsi="Times New Roman"/>
                <w:b/>
                <w:sz w:val="24"/>
                <w:szCs w:val="24"/>
              </w:rPr>
              <w:t xml:space="preserve">Медицинский блок (медицинский кабинет, </w:t>
            </w:r>
            <w:proofErr w:type="gramStart"/>
            <w:r w:rsidRPr="00F1259F">
              <w:rPr>
                <w:rFonts w:ascii="Times New Roman" w:hAnsi="Times New Roman"/>
                <w:b/>
                <w:sz w:val="24"/>
                <w:szCs w:val="24"/>
              </w:rPr>
              <w:t>процедурная</w:t>
            </w:r>
            <w:proofErr w:type="gramEnd"/>
            <w:r w:rsidRPr="00F1259F">
              <w:rPr>
                <w:rFonts w:ascii="Times New Roman" w:hAnsi="Times New Roman"/>
                <w:b/>
                <w:sz w:val="24"/>
                <w:szCs w:val="24"/>
              </w:rPr>
              <w:t>, изолятор)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Оказание медицинской помощи детям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Оказание профилактической помощи детям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Проведение профилактической работы с детьми, родителями, сотрудниками</w:t>
            </w:r>
          </w:p>
          <w:p w:rsidR="00D60072" w:rsidRPr="00F1259F" w:rsidRDefault="00D60072" w:rsidP="00163207">
            <w:pPr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Медицинские карточки детей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Медицинская литература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Технологические карты приготовления различных блюд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 xml:space="preserve">Холодильник для хранения </w:t>
            </w:r>
            <w:proofErr w:type="spellStart"/>
            <w:r w:rsidRPr="00F1259F">
              <w:rPr>
                <w:rFonts w:ascii="Times New Roman" w:hAnsi="Times New Roman"/>
                <w:sz w:val="24"/>
                <w:szCs w:val="24"/>
              </w:rPr>
              <w:t>профвакцин</w:t>
            </w:r>
            <w:proofErr w:type="spellEnd"/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Медицинские электронные весы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Ростомер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Кушетка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Медицинский аптечный шкаф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Медицинский стол со стеклянной крышкой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Набор медикаментов для оказания неотложной помощи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Фонендоскоп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1259F">
              <w:rPr>
                <w:rFonts w:ascii="Times New Roman" w:hAnsi="Times New Roman"/>
                <w:sz w:val="24"/>
                <w:szCs w:val="24"/>
              </w:rPr>
              <w:t>Плянтограф</w:t>
            </w:r>
            <w:proofErr w:type="spellEnd"/>
            <w:r w:rsidRPr="00F1259F">
              <w:rPr>
                <w:rFonts w:ascii="Times New Roman" w:hAnsi="Times New Roman"/>
                <w:sz w:val="24"/>
                <w:szCs w:val="24"/>
              </w:rPr>
              <w:t xml:space="preserve"> деревянный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Тонометр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Динамометр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 xml:space="preserve">Люстра «Чижевского» 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Лампа кварцевая настольная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Таблица для определения остроты зрения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1259F">
              <w:rPr>
                <w:rFonts w:ascii="Times New Roman" w:hAnsi="Times New Roman"/>
                <w:sz w:val="24"/>
                <w:szCs w:val="24"/>
              </w:rPr>
              <w:t>Рецикулятор</w:t>
            </w:r>
            <w:proofErr w:type="spellEnd"/>
            <w:r w:rsidRPr="00F1259F">
              <w:rPr>
                <w:rFonts w:ascii="Times New Roman" w:hAnsi="Times New Roman"/>
                <w:sz w:val="24"/>
                <w:szCs w:val="24"/>
              </w:rPr>
              <w:t xml:space="preserve"> бактерицидный «СИБЭСТ»</w:t>
            </w:r>
          </w:p>
        </w:tc>
      </w:tr>
      <w:tr w:rsidR="00D60072" w:rsidRPr="00C6432A" w:rsidTr="00163207"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72" w:rsidRPr="00F1259F" w:rsidRDefault="00D60072" w:rsidP="0016320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259F">
              <w:rPr>
                <w:rFonts w:ascii="Times New Roman" w:hAnsi="Times New Roman"/>
                <w:b/>
                <w:sz w:val="24"/>
                <w:szCs w:val="24"/>
              </w:rPr>
              <w:t xml:space="preserve">Оздоровительный комплекс 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Оказание медицинской помощи детям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Оказание профилактической помощи детям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lastRenderedPageBreak/>
              <w:t>Проведение профилактической работы с детьми, родителями, сотрудниками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Проведение процедур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 xml:space="preserve">Консультативная работа с родителями 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Мероприятия для педагогов, родителей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 xml:space="preserve">Информационно-просветительская работа с родителями </w:t>
            </w:r>
            <w:r w:rsidRPr="00F125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Проведение дня открытых дверей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1259F">
              <w:rPr>
                <w:rFonts w:ascii="Times New Roman" w:hAnsi="Times New Roman"/>
                <w:sz w:val="24"/>
                <w:szCs w:val="24"/>
              </w:rPr>
              <w:lastRenderedPageBreak/>
              <w:t>Галакамера</w:t>
            </w:r>
            <w:proofErr w:type="spellEnd"/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Сауна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Ингаляторий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1259F">
              <w:rPr>
                <w:rFonts w:ascii="Times New Roman" w:hAnsi="Times New Roman"/>
                <w:sz w:val="24"/>
                <w:szCs w:val="24"/>
              </w:rPr>
              <w:t>Фитобар</w:t>
            </w:r>
            <w:proofErr w:type="spellEnd"/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Тренажеры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Кабинет ЛФК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lastRenderedPageBreak/>
              <w:t>Кабинет врача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Физиотерапевтический кабинет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Телевизор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Мягкая мебель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Оборудование для проведения УФО, УВЧ и др.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Люстра Чижевского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Медицинские карточки детей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Медицинская литература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Кушетка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Фонендоскоп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Лампа кварцевая настольная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Сухой бассейн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 xml:space="preserve">Душевая </w:t>
            </w:r>
          </w:p>
          <w:p w:rsidR="00D60072" w:rsidRPr="00F1259F" w:rsidRDefault="00D60072" w:rsidP="00D6007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59F">
              <w:rPr>
                <w:rFonts w:ascii="Times New Roman" w:hAnsi="Times New Roman"/>
                <w:sz w:val="24"/>
                <w:szCs w:val="24"/>
              </w:rPr>
              <w:t>Мягкие модули</w:t>
            </w:r>
          </w:p>
        </w:tc>
      </w:tr>
    </w:tbl>
    <w:p w:rsidR="00D60072" w:rsidRDefault="00D60072" w:rsidP="00D60072">
      <w:pPr>
        <w:widowControl w:val="0"/>
        <w:tabs>
          <w:tab w:val="left" w:pos="0"/>
        </w:tabs>
        <w:spacing w:after="0" w:line="240" w:lineRule="auto"/>
        <w:ind w:right="-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60072" w:rsidRDefault="00D60072" w:rsidP="00D60072">
      <w:pPr>
        <w:widowControl w:val="0"/>
        <w:tabs>
          <w:tab w:val="left" w:pos="0"/>
        </w:tabs>
        <w:spacing w:after="0" w:line="240" w:lineRule="auto"/>
        <w:ind w:right="-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60072" w:rsidRDefault="00D60072" w:rsidP="00D60072">
      <w:pPr>
        <w:widowControl w:val="0"/>
        <w:tabs>
          <w:tab w:val="left" w:pos="0"/>
        </w:tabs>
        <w:spacing w:after="0" w:line="240" w:lineRule="auto"/>
        <w:ind w:right="-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</w:p>
    <w:p w:rsidR="002C7205" w:rsidRDefault="002C7205" w:rsidP="00876DBA">
      <w:pPr>
        <w:jc w:val="center"/>
      </w:pPr>
    </w:p>
    <w:sectPr w:rsidR="002C7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B4E69"/>
    <w:multiLevelType w:val="hybridMultilevel"/>
    <w:tmpl w:val="AFDAC7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B0A57DC"/>
    <w:multiLevelType w:val="hybridMultilevel"/>
    <w:tmpl w:val="C872654C"/>
    <w:lvl w:ilvl="0" w:tplc="04190001">
      <w:start w:val="1"/>
      <w:numFmt w:val="bullet"/>
      <w:lvlText w:val=""/>
      <w:lvlJc w:val="left"/>
      <w:pPr>
        <w:tabs>
          <w:tab w:val="num" w:pos="834"/>
        </w:tabs>
        <w:ind w:left="8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54"/>
        </w:tabs>
        <w:ind w:left="15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4"/>
        </w:tabs>
        <w:ind w:left="22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4"/>
        </w:tabs>
        <w:ind w:left="29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4"/>
        </w:tabs>
        <w:ind w:left="37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4"/>
        </w:tabs>
        <w:ind w:left="44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4"/>
        </w:tabs>
        <w:ind w:left="51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4"/>
        </w:tabs>
        <w:ind w:left="58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4"/>
        </w:tabs>
        <w:ind w:left="6594" w:hanging="360"/>
      </w:pPr>
      <w:rPr>
        <w:rFonts w:ascii="Wingdings" w:hAnsi="Wingdings" w:hint="default"/>
      </w:rPr>
    </w:lvl>
  </w:abstractNum>
  <w:abstractNum w:abstractNumId="2">
    <w:nsid w:val="3CAD017F"/>
    <w:multiLevelType w:val="hybridMultilevel"/>
    <w:tmpl w:val="FC4440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C061B35"/>
    <w:multiLevelType w:val="hybridMultilevel"/>
    <w:tmpl w:val="C71ADE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C8637BB"/>
    <w:multiLevelType w:val="hybridMultilevel"/>
    <w:tmpl w:val="96B670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46E0E9D"/>
    <w:multiLevelType w:val="hybridMultilevel"/>
    <w:tmpl w:val="A25637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5676DD0"/>
    <w:multiLevelType w:val="hybridMultilevel"/>
    <w:tmpl w:val="4AE82E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61C520B"/>
    <w:multiLevelType w:val="hybridMultilevel"/>
    <w:tmpl w:val="6B5AF2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B973263"/>
    <w:multiLevelType w:val="hybridMultilevel"/>
    <w:tmpl w:val="8E8C14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102"/>
    <w:rsid w:val="00191BB4"/>
    <w:rsid w:val="002C7205"/>
    <w:rsid w:val="004C0102"/>
    <w:rsid w:val="00876DBA"/>
    <w:rsid w:val="00893F3B"/>
    <w:rsid w:val="00CD1AF5"/>
    <w:rsid w:val="00D6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0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D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0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D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778</Words>
  <Characters>4441</Characters>
  <Application>Microsoft Office Word</Application>
  <DocSecurity>0</DocSecurity>
  <Lines>37</Lines>
  <Paragraphs>10</Paragraphs>
  <ScaleCrop>false</ScaleCrop>
  <Company/>
  <LinksUpToDate>false</LinksUpToDate>
  <CharactersWithSpaces>5209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2021-02-17T07:54:00Z</dcterms:created>
  <dcterms:modified xsi:type="dcterms:W3CDTF">2021-02-17T07:55:00Z</dcterms:modified>
</cp:coreProperties>
</file>